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Everlight Electronics Co., Ltd. (“Everlight”) </w:t>
      </w:r>
      <w:bookmarkStart w:id="0"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bookmarkStart w:id="1" w:name="_GoBack"/>
      <w:bookmarkEnd w:id="1"/>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0"/>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 xml:space="preserve">the </w:t>
      </w:r>
      <w:r w:rsidR="001004DA">
        <w:rPr>
          <w:b/>
          <w:color w:val="000000"/>
          <w:kern w:val="0"/>
        </w:rPr>
        <w:t>2</w:t>
      </w:r>
      <w:r w:rsidR="007D495A">
        <w:rPr>
          <w:b/>
          <w:color w:val="000000"/>
          <w:kern w:val="0"/>
        </w:rPr>
        <w:t>23</w:t>
      </w:r>
      <w:r w:rsidRPr="00FD5DC4">
        <w:rPr>
          <w:b/>
          <w:color w:val="000000"/>
          <w:kern w:val="0"/>
        </w:rPr>
        <w:t xml:space="preserve"> SVHC substances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Everlight Electronics Co., Ltd.</w:t>
      </w:r>
    </w:p>
    <w:p w:rsidR="00EA317E" w:rsidRPr="00FD5DC4" w:rsidRDefault="00EA317E" w:rsidP="00EA317E">
      <w:pPr>
        <w:autoSpaceDE w:val="0"/>
        <w:autoSpaceDN w:val="0"/>
        <w:adjustRightInd w:val="0"/>
        <w:ind w:left="360"/>
        <w:rPr>
          <w:color w:val="000000"/>
          <w:kern w:val="0"/>
          <w:sz w:val="28"/>
          <w:szCs w:val="28"/>
        </w:rPr>
      </w:pPr>
    </w:p>
    <w:p w:rsidR="001D60FC" w:rsidRPr="00FD5DC4" w:rsidRDefault="001D60FC" w:rsidP="001D60FC">
      <w:pPr>
        <w:spacing w:line="400" w:lineRule="exact"/>
        <w:ind w:firstLineChars="150" w:firstLine="360"/>
        <w:rPr>
          <w:rFonts w:eastAsia="標楷體"/>
          <w:color w:val="000000"/>
          <w:lang w:val="en-GB"/>
        </w:rPr>
      </w:pPr>
      <w:r w:rsidRPr="00FD5DC4">
        <w:rPr>
          <w:rFonts w:eastAsia="標楷體"/>
          <w:color w:val="000000"/>
          <w:lang w:val="en-GB"/>
        </w:rPr>
        <w:t>____________________________</w:t>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Robert Yeh</w:t>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5"/>
                  <w:enabled/>
                  <w:calcOnExit w:val="0"/>
                  <w:textInput/>
                </w:ffData>
              </w:fldChar>
            </w:r>
            <w:bookmarkStart w:id="5" w:name="Text5"/>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1D60FC">
              <w:rPr>
                <w:rFonts w:ascii="Arial" w:hAnsi="Arial" w:cs="Arial" w:hint="eastAsia"/>
                <w:noProof/>
              </w:rPr>
              <w:t>(Please fill in part number )</w:t>
            </w:r>
            <w:r w:rsidR="00EA317E" w:rsidRPr="003B41F4">
              <w:rPr>
                <w:rFonts w:ascii="Arial" w:hAnsi="Arial" w:cs="Arial"/>
                <w:noProof/>
              </w:rPr>
              <w:t> </w:t>
            </w:r>
            <w:r w:rsidRPr="003B41F4">
              <w:rPr>
                <w:rFonts w:ascii="Arial" w:hAnsi="Arial" w:cs="Arial"/>
              </w:rPr>
              <w:fldChar w:fldCharType="end"/>
            </w:r>
            <w:bookmarkEnd w:id="5"/>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6"/>
                  <w:enabled/>
                  <w:calcOnExit w:val="0"/>
                  <w:textInput/>
                </w:ffData>
              </w:fldChar>
            </w:r>
            <w:bookmarkStart w:id="7" w:name="Text6"/>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7"/>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8"/>
                  <w:enabled/>
                  <w:calcOnExit w:val="0"/>
                  <w:textInput/>
                </w:ffData>
              </w:fldChar>
            </w:r>
            <w:r w:rsidR="00EA317E" w:rsidRPr="003B41F4">
              <w:rPr>
                <w:rFonts w:ascii="Arial" w:eastAsia="標楷體" w:hAnsi="Arial" w:cs="Arial"/>
                <w:color w:val="000000"/>
                <w:kern w:val="0"/>
                <w:sz w:val="20"/>
                <w:szCs w:val="20"/>
              </w:rPr>
              <w:instrText xml:space="preserve"> </w:instrText>
            </w:r>
            <w:r w:rsidR="00EA317E" w:rsidRPr="003B41F4">
              <w:rPr>
                <w:rFonts w:ascii="Arial" w:eastAsia="標楷體" w:hAnsi="Arial" w:cs="Arial" w:hint="eastAsia"/>
                <w:color w:val="000000"/>
                <w:kern w:val="0"/>
                <w:sz w:val="20"/>
                <w:szCs w:val="20"/>
              </w:rPr>
              <w:instrText>FORMTEXT</w:instrText>
            </w:r>
            <w:r w:rsidR="00EA317E" w:rsidRPr="003B41F4">
              <w:rPr>
                <w:rFonts w:ascii="Arial" w:eastAsia="標楷體" w:hAnsi="Arial" w:cs="Arial"/>
                <w:color w:val="000000"/>
                <w:kern w:val="0"/>
                <w:sz w:val="20"/>
                <w:szCs w:val="20"/>
              </w:rPr>
              <w:instrText xml:space="preserve">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11"/>
                  <w:enabled/>
                  <w:calcOnExit w:val="0"/>
                  <w:textInput/>
                </w:ffData>
              </w:fldChar>
            </w:r>
            <w:bookmarkStart w:id="8" w:name="Text11"/>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8"/>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12"/>
                <w:attr w:name="Year" w:val="120"/>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1"/>
                <w:attr w:name="Month" w:val="6"/>
                <w:attr w:name="Year" w:val="1979"/>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1979"/>
                <w:attr w:name="Month" w:val="1"/>
                <w:attr w:name="Day" w:val="6"/>
                <w:attr w:name="IsLunarDate" w:val="False"/>
                <w:attr w:name="IsROCDate" w:val="False"/>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Year" w:val="2179"/>
                <w:attr w:name="Month" w:val="4"/>
                <w:attr w:name="Day" w:val="3"/>
                <w:attr w:name="IsLunarDate" w:val="False"/>
                <w:attr w:name="IsROCDate" w:val="False"/>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75"/>
                <w:attr w:name="Month" w:val="11"/>
                <w:attr w:name="Day" w:val="3"/>
                <w:attr w:name="IsLunarDate" w:val="False"/>
                <w:attr w:name="IsROCDate" w:val="False"/>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89"/>
                <w:attr w:name="Month" w:val="9"/>
                <w:attr w:name="Day" w:val="5"/>
                <w:attr w:name="IsLunarDate" w:val="False"/>
                <w:attr w:name="IsROCDate" w:val="False"/>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Year" w:val="141"/>
                <w:attr w:name="Month" w:val="5"/>
                <w:attr w:name="Day" w:val="6"/>
                <w:attr w:name="IsLunarDate" w:val="False"/>
                <w:attr w:name="IsROCDate" w:val="False"/>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Year" w:val="7789"/>
                <w:attr w:name="Month" w:val="6"/>
                <w:attr w:name="Day" w:val="2"/>
                <w:attr w:name="IsLunarDate" w:val="False"/>
                <w:attr w:name="IsROCDate" w:val="False"/>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Year" w:val="302"/>
                <w:attr w:name="Month" w:val="1"/>
                <w:attr w:name="Day" w:val="2"/>
                <w:attr w:name="IsLunarDate" w:val="False"/>
                <w:attr w:name="IsROCDate" w:val="False"/>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07"/>
                <w:attr w:name="Month" w:val="6"/>
                <w:attr w:name="Day" w:val="2"/>
                <w:attr w:name="IsLunarDate" w:val="False"/>
                <w:attr w:name="IsROCDate" w:val="False"/>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UnitName" w:val="’"/>
                <w:attr w:name="SourceValue" w:val="4"/>
                <w:attr w:name="HasSpace" w:val="False"/>
                <w:attr w:name="Negative" w:val="False"/>
                <w:attr w:name="NumberType" w:val="1"/>
                <w:attr w:name="TCSC" w:val="0"/>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977"/>
                <w:attr w:name="Month" w:val="9"/>
                <w:attr w:name="Day" w:val="8"/>
                <w:attr w:name="IsLunarDate" w:val="False"/>
                <w:attr w:name="IsROCDate" w:val="False"/>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201"/>
                <w:attr w:name="Month" w:val="4"/>
                <w:attr w:name="Day" w:val="7"/>
                <w:attr w:name="IsLunarDate" w:val="False"/>
                <w:attr w:name="IsROCDate" w:val="False"/>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IsROCDate" w:val="False"/>
                <w:attr w:name="IsLunarDate" w:val="False"/>
                <w:attr w:name="Day" w:val="7"/>
                <w:attr w:name="Month" w:val="12"/>
                <w:attr w:name="Year" w:val="1975"/>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7"/>
                <w:attr w:name="Month" w:val="6"/>
                <w:attr w:name="Year" w:val="376"/>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 xml:space="preserve">4-Nonylphenol, branched and linear - substances with a linear and/or branched alkyl chain with a carbon number of 9 covalently bound in position 4 to phenol, covering also UVCB- and well-defined substances which include any </w:t>
            </w:r>
            <w:r w:rsidRPr="002110DC">
              <w:rPr>
                <w:rFonts w:ascii="微軟正黑體" w:eastAsia="微軟正黑體" w:hAnsi="微軟正黑體" w:cs="Arial"/>
                <w:color w:val="333333"/>
                <w:sz w:val="20"/>
                <w:szCs w:val="20"/>
              </w:rPr>
              <w:lastRenderedPageBreak/>
              <w:t>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IsROCDate" w:val="False"/>
                <w:attr w:name="IsLunarDate" w:val="False"/>
                <w:attr w:name="Day" w:val="9"/>
                <w:attr w:name="Month" w:val="9"/>
                <w:attr w:name="Year" w:val="238"/>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p>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8"/>
                <w:attr w:name="Month" w:val="12"/>
                <w:attr w:name="Day" w:val="2"/>
                <w:attr w:name="IsLunarDate" w:val="False"/>
                <w:attr w:name="IsROCDate" w:val="False"/>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9011"/>
                <w:attr w:name="Month" w:val="6"/>
                <w:attr w:name="Day" w:val="9"/>
                <w:attr w:name="IsLunarDate" w:val="False"/>
                <w:attr w:name="IsROCDate" w:val="False"/>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2229"/>
                <w:attr w:name="Month" w:val="8"/>
                <w:attr w:name="Day" w:val="7"/>
                <w:attr w:name="IsLunarDate" w:val="False"/>
                <w:attr w:name="IsROCDate" w:val="False"/>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Year" w:val="3860"/>
                <w:attr w:name="Month" w:val="4"/>
                <w:attr w:name="Day" w:val="2"/>
                <w:attr w:name="IsLunarDate" w:val="False"/>
                <w:attr w:name="IsROCDate" w:val="False"/>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0"/>
                <w:attr w:name="Month" w:val="9"/>
                <w:attr w:name="Day" w:val="3"/>
                <w:attr w:name="IsLunarDate" w:val="False"/>
                <w:attr w:name="IsROCDate" w:val="False"/>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lastRenderedPageBreak/>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lastRenderedPageBreak/>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904B6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lastRenderedPageBreak/>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lastRenderedPageBreak/>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Pr="00FA3FC4" w:rsidRDefault="0098641A" w:rsidP="0098641A">
      <w:pPr>
        <w:widowControl/>
        <w:rPr>
          <w:rFonts w:ascii="MicrosoftJhengHeiRegular" w:eastAsia="MicrosoftJhengHeiRegular" w:hAnsiTheme="minorHAnsi" w:cs="MicrosoftJhengHeiRegular"/>
          <w:kern w:val="0"/>
          <w:sz w:val="20"/>
          <w:szCs w:val="20"/>
        </w:rPr>
      </w:pPr>
    </w:p>
    <w:sectPr w:rsidR="0098641A" w:rsidRPr="00FA3FC4"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4D" w:rsidRDefault="00205C4D" w:rsidP="006F03E0">
      <w:r>
        <w:separator/>
      </w:r>
    </w:p>
  </w:endnote>
  <w:endnote w:type="continuationSeparator" w:id="0">
    <w:p w:rsidR="00205C4D" w:rsidRDefault="00205C4D"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495783"/>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495783" w:rsidTr="0064373B">
      <w:trPr>
        <w:trHeight w:val="284"/>
      </w:trPr>
      <w:tc>
        <w:tcPr>
          <w:tcW w:w="9606" w:type="dxa"/>
        </w:tcPr>
        <w:p w:rsidR="00495783" w:rsidRPr="00F21C0E" w:rsidRDefault="00495783" w:rsidP="00FB2DE2">
          <w:pPr>
            <w:pStyle w:val="a5"/>
            <w:ind w:right="320"/>
            <w:rPr>
              <w:rStyle w:val="aa"/>
              <w:rFonts w:ascii="HelveticaNeueLT Std Med" w:hAnsi="HelveticaNeueLT Std Med"/>
              <w:sz w:val="28"/>
              <w:szCs w:val="28"/>
            </w:rPr>
          </w:pPr>
          <w:r w:rsidRPr="00944349">
            <w:rPr>
              <w:rStyle w:val="aa"/>
              <w:rFonts w:ascii="Arial" w:hAnsi="Arial" w:cs="Arial"/>
            </w:rPr>
            <w:t xml:space="preserve">Confidential </w:t>
          </w:r>
          <w:r>
            <w:rPr>
              <w:rStyle w:val="aa"/>
              <w:rFonts w:ascii="Arial" w:hAnsi="Arial" w:cs="Arial"/>
            </w:rPr>
            <w:t>Document No.</w:t>
          </w:r>
          <w:r>
            <w:rPr>
              <w:rStyle w:val="aa"/>
              <w:rFonts w:ascii="Arial" w:hAnsi="Arial" w:cs="Arial" w:hint="eastAsia"/>
            </w:rPr>
            <w:t xml:space="preserve"> </w:t>
          </w:r>
          <w:r>
            <w:rPr>
              <w:rStyle w:val="aa"/>
              <w:rFonts w:ascii="Arial" w:eastAsia="標楷體" w:hAnsi="Arial" w:cs="Arial" w:hint="eastAsia"/>
            </w:rPr>
            <w:t>2</w:t>
          </w:r>
          <w:r>
            <w:rPr>
              <w:rStyle w:val="aa"/>
              <w:rFonts w:ascii="Arial" w:eastAsia="標楷體" w:hAnsi="Arial" w:cs="Arial"/>
            </w:rPr>
            <w:t>Q</w:t>
          </w:r>
          <w:r>
            <w:rPr>
              <w:rStyle w:val="aa"/>
              <w:rFonts w:ascii="Arial" w:eastAsia="標楷體" w:hAnsi="Arial" w:cs="Arial" w:hint="eastAsia"/>
            </w:rPr>
            <w:t>B</w:t>
          </w:r>
          <w:r>
            <w:rPr>
              <w:rStyle w:val="aa"/>
              <w:rFonts w:ascii="Arial" w:eastAsia="標楷體" w:hAnsi="Arial" w:cs="Arial"/>
            </w:rPr>
            <w:t>202</w:t>
          </w:r>
          <w:r w:rsidR="007D495A">
            <w:rPr>
              <w:rStyle w:val="aa"/>
              <w:rFonts w:ascii="Arial" w:eastAsia="標楷體" w:hAnsi="Arial" w:cs="Arial"/>
            </w:rPr>
            <w:t>2</w:t>
          </w:r>
          <w:r>
            <w:rPr>
              <w:rStyle w:val="aa"/>
              <w:rFonts w:ascii="Arial" w:eastAsia="標楷體" w:hAnsi="Arial" w:cs="Arial"/>
            </w:rPr>
            <w:t>V</w:t>
          </w:r>
          <w:r w:rsidR="007D495A">
            <w:rPr>
              <w:rStyle w:val="aa"/>
              <w:rFonts w:ascii="Arial" w:eastAsia="標楷體" w:hAnsi="Arial" w:cs="Arial"/>
            </w:rPr>
            <w:t>1</w:t>
          </w:r>
        </w:p>
      </w:tc>
      <w:tc>
        <w:tcPr>
          <w:tcW w:w="595" w:type="dxa"/>
          <w:shd w:val="clear" w:color="auto" w:fill="006CB8"/>
          <w:vAlign w:val="center"/>
        </w:tcPr>
        <w:p w:rsidR="00495783" w:rsidRPr="00E5752E" w:rsidRDefault="00495783"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E903BF">
            <w:rPr>
              <w:rStyle w:val="aa"/>
              <w:rFonts w:ascii="HelveticaNeueLT Std Med" w:hAnsi="HelveticaNeueLT Std Med"/>
              <w:b/>
              <w:noProof/>
              <w:color w:val="FFFFFF" w:themeColor="background1"/>
            </w:rPr>
            <w:t>20</w:t>
          </w:r>
          <w:r w:rsidRPr="00E5752E">
            <w:rPr>
              <w:rStyle w:val="aa"/>
              <w:rFonts w:ascii="HelveticaNeueLT Std Med" w:hAnsi="HelveticaNeueLT Std Med"/>
              <w:b/>
              <w:color w:val="FFFFFF" w:themeColor="background1"/>
            </w:rPr>
            <w:fldChar w:fldCharType="end"/>
          </w:r>
        </w:p>
      </w:tc>
    </w:tr>
  </w:tbl>
  <w:p w:rsidR="00495783" w:rsidRPr="00E5752E" w:rsidRDefault="00495783"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4D" w:rsidRDefault="00205C4D" w:rsidP="006F03E0">
      <w:r>
        <w:separator/>
      </w:r>
    </w:p>
  </w:footnote>
  <w:footnote w:type="continuationSeparator" w:id="0">
    <w:p w:rsidR="00205C4D" w:rsidRDefault="00205C4D"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205C4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205C4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495783"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495783">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783" w:rsidRPr="0083281C" w:rsidRDefault="00495783"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495783" w:rsidRPr="0083281C" w:rsidRDefault="00495783"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205C4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ocumentProtection w:edit="forms" w:enforcement="1" w:cryptProviderType="rsaAES" w:cryptAlgorithmClass="hash" w:cryptAlgorithmType="typeAny" w:cryptAlgorithmSid="14" w:cryptSpinCount="100000" w:hash="IA/ybI8b4GDRIAWuaVbY0rGSo7knzTGuY5jjRcI9KY538OczCYfUVBo0JOfHYKVqdXoYtwRumLI9hmBEE59pcg==" w:salt="aEX3Dp7DRhW2ffGjpyTzZw=="/>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7609E"/>
    <w:rsid w:val="00082EAA"/>
    <w:rsid w:val="00092B5E"/>
    <w:rsid w:val="000A130C"/>
    <w:rsid w:val="000A54D1"/>
    <w:rsid w:val="000B62A6"/>
    <w:rsid w:val="000D407F"/>
    <w:rsid w:val="000D7152"/>
    <w:rsid w:val="001004DA"/>
    <w:rsid w:val="0011008D"/>
    <w:rsid w:val="00124560"/>
    <w:rsid w:val="00133C0E"/>
    <w:rsid w:val="00156E76"/>
    <w:rsid w:val="00157701"/>
    <w:rsid w:val="001805B9"/>
    <w:rsid w:val="001C20AC"/>
    <w:rsid w:val="001D60FC"/>
    <w:rsid w:val="001D64A1"/>
    <w:rsid w:val="00205C4D"/>
    <w:rsid w:val="002A43CA"/>
    <w:rsid w:val="002C273B"/>
    <w:rsid w:val="002C7E02"/>
    <w:rsid w:val="002F55EF"/>
    <w:rsid w:val="002F7C46"/>
    <w:rsid w:val="0030401E"/>
    <w:rsid w:val="003071ED"/>
    <w:rsid w:val="003140E9"/>
    <w:rsid w:val="003237BB"/>
    <w:rsid w:val="003254C1"/>
    <w:rsid w:val="0034177A"/>
    <w:rsid w:val="003457F0"/>
    <w:rsid w:val="00365755"/>
    <w:rsid w:val="00371267"/>
    <w:rsid w:val="00373D76"/>
    <w:rsid w:val="0037544C"/>
    <w:rsid w:val="003A6ECE"/>
    <w:rsid w:val="003C70B4"/>
    <w:rsid w:val="003E4CF9"/>
    <w:rsid w:val="0043360F"/>
    <w:rsid w:val="0043469A"/>
    <w:rsid w:val="0045575B"/>
    <w:rsid w:val="004747BE"/>
    <w:rsid w:val="00476A89"/>
    <w:rsid w:val="00495783"/>
    <w:rsid w:val="004C33EC"/>
    <w:rsid w:val="004C6805"/>
    <w:rsid w:val="004D6E34"/>
    <w:rsid w:val="004F5150"/>
    <w:rsid w:val="00500F46"/>
    <w:rsid w:val="0050387E"/>
    <w:rsid w:val="005045C7"/>
    <w:rsid w:val="00521B4B"/>
    <w:rsid w:val="0053077E"/>
    <w:rsid w:val="0053305E"/>
    <w:rsid w:val="00533974"/>
    <w:rsid w:val="0053399D"/>
    <w:rsid w:val="00550FDD"/>
    <w:rsid w:val="00554198"/>
    <w:rsid w:val="00572710"/>
    <w:rsid w:val="00573247"/>
    <w:rsid w:val="005735D2"/>
    <w:rsid w:val="005F33C0"/>
    <w:rsid w:val="00612666"/>
    <w:rsid w:val="00635972"/>
    <w:rsid w:val="00637B61"/>
    <w:rsid w:val="00642614"/>
    <w:rsid w:val="0064373B"/>
    <w:rsid w:val="0064567E"/>
    <w:rsid w:val="00646B97"/>
    <w:rsid w:val="00662E7A"/>
    <w:rsid w:val="00695E35"/>
    <w:rsid w:val="006A13E6"/>
    <w:rsid w:val="006A7950"/>
    <w:rsid w:val="006A7E15"/>
    <w:rsid w:val="006B781D"/>
    <w:rsid w:val="006C4A82"/>
    <w:rsid w:val="006C5DBC"/>
    <w:rsid w:val="006F03E0"/>
    <w:rsid w:val="00700139"/>
    <w:rsid w:val="007123FA"/>
    <w:rsid w:val="00720183"/>
    <w:rsid w:val="00727D8F"/>
    <w:rsid w:val="007302E3"/>
    <w:rsid w:val="007656C6"/>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75660"/>
    <w:rsid w:val="008760FF"/>
    <w:rsid w:val="00880E33"/>
    <w:rsid w:val="00892B01"/>
    <w:rsid w:val="008A7EEA"/>
    <w:rsid w:val="008A7EEF"/>
    <w:rsid w:val="008D1D45"/>
    <w:rsid w:val="008D3F95"/>
    <w:rsid w:val="00904B6F"/>
    <w:rsid w:val="0091149F"/>
    <w:rsid w:val="00915906"/>
    <w:rsid w:val="0093259F"/>
    <w:rsid w:val="009402B2"/>
    <w:rsid w:val="00971E58"/>
    <w:rsid w:val="0098641A"/>
    <w:rsid w:val="009A3E2B"/>
    <w:rsid w:val="009E0FB8"/>
    <w:rsid w:val="009F0433"/>
    <w:rsid w:val="009F66AF"/>
    <w:rsid w:val="00A01E79"/>
    <w:rsid w:val="00A1240C"/>
    <w:rsid w:val="00A1387E"/>
    <w:rsid w:val="00A14DC7"/>
    <w:rsid w:val="00A20C65"/>
    <w:rsid w:val="00A4407B"/>
    <w:rsid w:val="00A640D2"/>
    <w:rsid w:val="00A72F2E"/>
    <w:rsid w:val="00AA0CBA"/>
    <w:rsid w:val="00AC50E8"/>
    <w:rsid w:val="00AC58F2"/>
    <w:rsid w:val="00AD2990"/>
    <w:rsid w:val="00AE0286"/>
    <w:rsid w:val="00B16104"/>
    <w:rsid w:val="00B21E5F"/>
    <w:rsid w:val="00B26EAD"/>
    <w:rsid w:val="00B279AA"/>
    <w:rsid w:val="00B62E44"/>
    <w:rsid w:val="00B63F79"/>
    <w:rsid w:val="00B828CA"/>
    <w:rsid w:val="00B83B43"/>
    <w:rsid w:val="00B85574"/>
    <w:rsid w:val="00BA46B7"/>
    <w:rsid w:val="00BC3197"/>
    <w:rsid w:val="00C06616"/>
    <w:rsid w:val="00C328BC"/>
    <w:rsid w:val="00C44EA2"/>
    <w:rsid w:val="00C63A1C"/>
    <w:rsid w:val="00C646EA"/>
    <w:rsid w:val="00C76A3F"/>
    <w:rsid w:val="00CC2EF7"/>
    <w:rsid w:val="00CE6E3D"/>
    <w:rsid w:val="00D20A3D"/>
    <w:rsid w:val="00D23300"/>
    <w:rsid w:val="00D30EA0"/>
    <w:rsid w:val="00D436BE"/>
    <w:rsid w:val="00D44654"/>
    <w:rsid w:val="00D64E19"/>
    <w:rsid w:val="00D665A6"/>
    <w:rsid w:val="00D94D09"/>
    <w:rsid w:val="00DB7AA4"/>
    <w:rsid w:val="00DF4805"/>
    <w:rsid w:val="00DF7B3F"/>
    <w:rsid w:val="00E25AF3"/>
    <w:rsid w:val="00E360ED"/>
    <w:rsid w:val="00E5752E"/>
    <w:rsid w:val="00E630C4"/>
    <w:rsid w:val="00E903BF"/>
    <w:rsid w:val="00EA07D5"/>
    <w:rsid w:val="00EA317E"/>
    <w:rsid w:val="00EC7EE7"/>
    <w:rsid w:val="00ED4E7C"/>
    <w:rsid w:val="00EE2413"/>
    <w:rsid w:val="00EF4BEC"/>
    <w:rsid w:val="00F01ABE"/>
    <w:rsid w:val="00F11900"/>
    <w:rsid w:val="00F11D85"/>
    <w:rsid w:val="00F36F24"/>
    <w:rsid w:val="00F631E6"/>
    <w:rsid w:val="00F7142E"/>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63BE-8071-47DD-BEE4-D73A4DD8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3422</Words>
  <Characters>19509</Characters>
  <Application>Microsoft Office Word</Application>
  <DocSecurity>0</DocSecurity>
  <Lines>162</Lines>
  <Paragraphs>45</Paragraphs>
  <ScaleCrop>false</ScaleCrop>
  <Company>SYNNEX</Company>
  <LinksUpToDate>false</LinksUpToDate>
  <CharactersWithSpaces>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賴怡如</dc:creator>
  <cp:lastModifiedBy>江孟儒</cp:lastModifiedBy>
  <cp:revision>2</cp:revision>
  <dcterms:created xsi:type="dcterms:W3CDTF">2022-02-25T03:41:00Z</dcterms:created>
  <dcterms:modified xsi:type="dcterms:W3CDTF">2022-02-25T03:41:00Z</dcterms:modified>
</cp:coreProperties>
</file>